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3AF6" w14:textId="05D40FAB" w:rsidR="00274D70" w:rsidRDefault="008C1B18" w:rsidP="00274D70">
      <w:pPr>
        <w:snapToGrid w:val="0"/>
        <w:rPr>
          <w:rFonts w:asciiTheme="majorEastAsia" w:eastAsiaTheme="majorEastAsia" w:hAnsiTheme="majorEastAsia" w:cs="ＭＳ ゴシック"/>
          <w:b/>
          <w:bCs/>
          <w:color w:val="555555"/>
          <w:sz w:val="36"/>
          <w:szCs w:val="21"/>
        </w:rPr>
      </w:pPr>
      <w:r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1</w:t>
      </w:r>
      <w:r w:rsidR="00274D70" w:rsidRPr="00274D70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月</w:t>
      </w:r>
      <w:r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1</w:t>
      </w:r>
      <w:r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  <w:t>3</w:t>
      </w:r>
      <w:r w:rsidR="00F1756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日</w:t>
      </w:r>
      <w:r w:rsidR="00274D70" w:rsidRPr="007C3658">
        <w:rPr>
          <w:rFonts w:asciiTheme="majorEastAsia" w:eastAsiaTheme="majorEastAsia" w:hAnsiTheme="majorEastAsia" w:cs="Arial"/>
          <w:b/>
          <w:bCs/>
          <w:color w:val="555555"/>
          <w:sz w:val="36"/>
          <w:szCs w:val="21"/>
        </w:rPr>
        <w:t>Ｖ・チャレンジリーグ</w:t>
      </w:r>
      <w:r w:rsidR="00274D70" w:rsidRPr="007C3658">
        <w:rPr>
          <w:rFonts w:asciiTheme="majorEastAsia" w:eastAsiaTheme="majorEastAsia" w:hAnsiTheme="majorEastAsia" w:cs="ＭＳ ゴシック" w:hint="eastAsia"/>
          <w:b/>
          <w:bCs/>
          <w:color w:val="555555"/>
          <w:sz w:val="36"/>
          <w:szCs w:val="21"/>
        </w:rPr>
        <w:t>Ⅰ</w:t>
      </w:r>
    </w:p>
    <w:p w14:paraId="67174E79" w14:textId="77777777" w:rsidR="00F17568" w:rsidRDefault="00F17568" w:rsidP="00F1756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1B445E73" w14:textId="548756BC" w:rsidR="00F17568" w:rsidRPr="00F17568" w:rsidRDefault="00F17568" w:rsidP="00F1756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F1756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対戦相手　つくばユナイテッドSUN GAIA</w:t>
      </w:r>
    </w:p>
    <w:p w14:paraId="47F59518" w14:textId="73818E58" w:rsidR="008C1B18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8C1B1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スタートメンバー　中川、岩井、岡村、新、浅野、</w:t>
      </w:r>
      <w:r w:rsidR="005F6117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横田</w:t>
      </w:r>
      <w:bookmarkStart w:id="0" w:name="_GoBack"/>
      <w:bookmarkEnd w:id="0"/>
    </w:p>
    <w:p w14:paraId="2CABF268" w14:textId="33659AB7" w:rsidR="008C1B18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8C1B1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リベロ芳賀</w:t>
      </w:r>
    </w:p>
    <w:p w14:paraId="5BED2A4E" w14:textId="77777777" w:rsidR="008C1B18" w:rsidRPr="008C1B18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5B7F484F" w14:textId="347CEBA5" w:rsidR="008C1B18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8C1B1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>リーグ11戦目相手はつくばユナイテッドSun GAIAとの対戦。</w:t>
      </w:r>
    </w:p>
    <w:p w14:paraId="3768F5B4" w14:textId="77777777" w:rsidR="008C1B18" w:rsidRPr="008C1B18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3D05F84F" w14:textId="50A6CF49" w:rsidR="008C1B18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8C1B1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1セット目、序盤はお互いに堅さが見られ、流れが掴めない状況が続く。それでも、中盤には中川が連続してスパイクを決めるなど徐々にリードを広げる。その後も、新の好サーブにより更にリードを広げ、終盤には地元長崎出身の松坂が出場。いきなりブロックを決めそのまま押し切り、25-12の大差で富士通がセットを先取する。</w:t>
      </w:r>
    </w:p>
    <w:p w14:paraId="2A6AF5A5" w14:textId="77777777" w:rsidR="008C1B18" w:rsidRPr="008C1B18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2913C0F9" w14:textId="645E716A" w:rsidR="008C1B18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8C1B1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2セット目、このセットは序盤からお互いの好プレーで主導権をどちらがとるかという戦いとなる。富士通は浅野、中川を中心に攻め続けるが、なかなかリードすることができない。終盤までもつれた試合となるが、リリーフサーバーの志波が活躍し一歩リード。最後は岩井のスパイクで粘る相手を突き放し25-21でこのセットも富士通が連取する。</w:t>
      </w:r>
    </w:p>
    <w:p w14:paraId="1631CB5F" w14:textId="77777777" w:rsidR="008C1B18" w:rsidRPr="008C1B18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</w:p>
    <w:p w14:paraId="3DE8A396" w14:textId="75DED4DD" w:rsidR="00F17568" w:rsidRPr="00274D70" w:rsidRDefault="008C1B18" w:rsidP="008C1B18">
      <w:pPr>
        <w:snapToGrid w:val="0"/>
        <w:rPr>
          <w:rFonts w:asciiTheme="majorEastAsia" w:eastAsiaTheme="majorEastAsia" w:hAnsiTheme="majorEastAsia" w:cs="Arial"/>
          <w:b/>
          <w:bCs/>
          <w:color w:val="555555"/>
          <w:sz w:val="36"/>
          <w:szCs w:val="36"/>
        </w:rPr>
      </w:pPr>
      <w:r w:rsidRPr="008C1B18">
        <w:rPr>
          <w:rFonts w:asciiTheme="majorEastAsia" w:eastAsiaTheme="majorEastAsia" w:hAnsiTheme="majorEastAsia" w:cs="Arial" w:hint="eastAsia"/>
          <w:b/>
          <w:bCs/>
          <w:color w:val="555555"/>
          <w:sz w:val="36"/>
          <w:szCs w:val="36"/>
        </w:rPr>
        <w:t xml:space="preserve"> 3セット目、スタートから再度集中して試合に臨む。序盤から岡村、横田のブロッカーと芳賀を中心にしたレシーバーが連携し鉄壁のディフェンスにより得点を与えない。中盤には岩井の好サーブで8連続得点。勝負あったかに見えたが、ここからつくばの驚異の粘りにより1点差まで追い上げられる。しかし最後は新のブロックが決まり25-22で富士通が勝利した。</w:t>
      </w:r>
    </w:p>
    <w:sectPr w:rsidR="00F17568" w:rsidRPr="00274D70" w:rsidSect="007C3658">
      <w:pgSz w:w="11906" w:h="16838"/>
      <w:pgMar w:top="993" w:right="849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A4"/>
    <w:rsid w:val="00274D70"/>
    <w:rsid w:val="005F6117"/>
    <w:rsid w:val="00693EA6"/>
    <w:rsid w:val="007A0824"/>
    <w:rsid w:val="007C3658"/>
    <w:rsid w:val="008C1B18"/>
    <w:rsid w:val="009C2975"/>
    <w:rsid w:val="00A10E21"/>
    <w:rsid w:val="00BB1FFB"/>
    <w:rsid w:val="00BE1135"/>
    <w:rsid w:val="00D86A91"/>
    <w:rsid w:val="00E17BA4"/>
    <w:rsid w:val="00EE6B0C"/>
    <w:rsid w:val="00F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1F0"/>
  <w15:chartTrackingRefBased/>
  <w15:docId w15:val="{46C30AE0-76E1-4A37-8EDA-F2D91AF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97A5-B33F-486E-8975-7E2F0093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respi</dc:creator>
  <cp:keywords/>
  <dc:description/>
  <cp:lastModifiedBy>respi</cp:lastModifiedBy>
  <cp:revision>10</cp:revision>
  <dcterms:created xsi:type="dcterms:W3CDTF">2017-11-11T10:36:00Z</dcterms:created>
  <dcterms:modified xsi:type="dcterms:W3CDTF">2018-01-14T13:13:00Z</dcterms:modified>
</cp:coreProperties>
</file>